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BCC22" w14:textId="6787BE1A" w:rsidR="002468A2" w:rsidRPr="009B10C4" w:rsidRDefault="009B1861" w:rsidP="00241917">
      <w:pPr>
        <w:autoSpaceDE w:val="0"/>
        <w:autoSpaceDN w:val="0"/>
        <w:adjustRightInd w:val="0"/>
        <w:spacing w:after="0" w:line="240" w:lineRule="auto"/>
        <w:ind w:right="34"/>
        <w:rPr>
          <w:rFonts w:ascii="TH SarabunPSK" w:eastAsia="Calibri" w:hAnsi="TH SarabunPSK" w:cs="TH SarabunPSK"/>
          <w:noProof/>
          <w:sz w:val="32"/>
          <w:szCs w:val="32"/>
        </w:rPr>
      </w:pPr>
      <w:r w:rsidRPr="009B10C4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401AAC" wp14:editId="76DF1CA1">
                <wp:simplePos x="0" y="0"/>
                <wp:positionH relativeFrom="column">
                  <wp:posOffset>4930396</wp:posOffset>
                </wp:positionH>
                <wp:positionV relativeFrom="paragraph">
                  <wp:posOffset>-534983</wp:posOffset>
                </wp:positionV>
                <wp:extent cx="1790700" cy="1454150"/>
                <wp:effectExtent l="0" t="0" r="19050" b="127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5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CD1754" w14:textId="77777777" w:rsidR="0011154B" w:rsidRPr="00685953" w:rsidRDefault="0011154B" w:rsidP="0011154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 </w:t>
                            </w: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 xml:space="preserve">สำหรับ </w:t>
                            </w: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สสจ</w:t>
                            </w: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./</w:t>
                            </w: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กทม</w:t>
                            </w: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./</w:t>
                            </w: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หน่วยจัดการ</w:t>
                            </w: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>ผลการตรวจ</w:t>
                            </w: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เอกสาร</w:t>
                            </w:r>
                          </w:p>
                          <w:p w14:paraId="1E04E223" w14:textId="77777777" w:rsidR="0011154B" w:rsidRPr="00685953" w:rsidRDefault="0011154B" w:rsidP="0011154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   </w:t>
                            </w: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sym w:font="Marlett" w:char="F031"/>
                            </w: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สมบูรณ์ ครบถ้วน</w:t>
                            </w:r>
                          </w:p>
                          <w:p w14:paraId="3C640C7E" w14:textId="77777777" w:rsidR="0011154B" w:rsidRPr="00685953" w:rsidRDefault="0011154B" w:rsidP="0011154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   </w:t>
                            </w: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</w:t>
                            </w: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sym w:font="Marlett" w:char="F031"/>
                            </w: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 xml:space="preserve"> ขาดความสมบูรณ์ (ระบุ)</w:t>
                            </w: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…………………………………</w:t>
                            </w:r>
                          </w:p>
                          <w:p w14:paraId="654004F4" w14:textId="77777777" w:rsidR="0011154B" w:rsidRPr="00685953" w:rsidRDefault="0011154B" w:rsidP="0011154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685953">
                              <w:rPr>
                                <w:rFonts w:ascii="TH SarabunPSK" w:hAnsi="TH SarabunPSK" w:cs="TH SarabunPSK" w:hint="cs"/>
                                <w:sz w:val="26"/>
                                <w:szCs w:val="26"/>
                                <w:cs/>
                              </w:rPr>
                              <w:t>วันรับเอกสาร</w:t>
                            </w:r>
                            <w:r w:rsidRPr="00685953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  <w:t>………………………..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401A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8.2pt;margin-top:-42.1pt;width:141pt;height:114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">
                <v:textbox>
                  <w:txbxContent>
                    <w:p w14:paraId="73CD1754" w14:textId="77777777" w:rsidR="0011154B" w:rsidRPr="00685953" w:rsidRDefault="0011154B" w:rsidP="0011154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 </w:t>
                      </w: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 xml:space="preserve">สำหรับ </w:t>
                      </w: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สสจ</w:t>
                      </w: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./</w:t>
                      </w: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กทม</w:t>
                      </w: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./</w:t>
                      </w: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หน่วยจัดการ</w:t>
                      </w: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>ผลการตรวจ</w:t>
                      </w: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เอกสาร</w:t>
                      </w:r>
                    </w:p>
                    <w:p w14:paraId="1E04E223" w14:textId="77777777" w:rsidR="0011154B" w:rsidRPr="00685953" w:rsidRDefault="0011154B" w:rsidP="0011154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   </w:t>
                      </w: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sym w:font="Marlett" w:char="F031"/>
                      </w: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สมบูรณ์ ครบถ้วน</w:t>
                      </w:r>
                    </w:p>
                    <w:p w14:paraId="3C640C7E" w14:textId="77777777" w:rsidR="0011154B" w:rsidRPr="00685953" w:rsidRDefault="0011154B" w:rsidP="0011154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   </w:t>
                      </w: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 xml:space="preserve"> </w:t>
                      </w: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</w:t>
                      </w: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sym w:font="Marlett" w:char="F031"/>
                      </w: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 xml:space="preserve"> ขาดความสมบูรณ์ (ระบุ)</w:t>
                      </w: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…………………………………</w:t>
                      </w:r>
                    </w:p>
                    <w:p w14:paraId="654004F4" w14:textId="77777777" w:rsidR="0011154B" w:rsidRPr="00685953" w:rsidRDefault="0011154B" w:rsidP="0011154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685953">
                        <w:rPr>
                          <w:rFonts w:ascii="TH SarabunPSK" w:hAnsi="TH SarabunPSK" w:cs="TH SarabunPSK" w:hint="cs"/>
                          <w:sz w:val="26"/>
                          <w:szCs w:val="26"/>
                          <w:cs/>
                        </w:rPr>
                        <w:t>วันรับเอกสาร</w:t>
                      </w:r>
                      <w:r w:rsidRPr="00685953"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  <w:t>………………………..</w:t>
                      </w:r>
                    </w:p>
                  </w:txbxContent>
                </v:textbox>
              </v:shape>
            </w:pict>
          </mc:Fallback>
        </mc:AlternateContent>
      </w:r>
      <w:r w:rsidR="00D96BA9" w:rsidRPr="009B10C4">
        <w:rPr>
          <w:rFonts w:ascii="TH SarabunPSK" w:eastAsia="AngsanaNew-Bold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24028DDA" wp14:editId="16464482">
            <wp:simplePos x="0" y="0"/>
            <wp:positionH relativeFrom="column">
              <wp:posOffset>2872105</wp:posOffset>
            </wp:positionH>
            <wp:positionV relativeFrom="paragraph">
              <wp:posOffset>-210871</wp:posOffset>
            </wp:positionV>
            <wp:extent cx="990600" cy="97980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154B" w:rsidRPr="009B10C4">
        <w:rPr>
          <w:rFonts w:ascii="TH SarabunPSK" w:eastAsia="Calibri" w:hAnsi="TH SarabunPSK" w:cs="TH SarabunPSK"/>
          <w:noProof/>
          <w:sz w:val="32"/>
          <w:szCs w:val="32"/>
        </w:rPr>
        <w:t xml:space="preserve">             </w:t>
      </w:r>
    </w:p>
    <w:p w14:paraId="09E0A2E9" w14:textId="74EEB9A0" w:rsidR="002468A2" w:rsidRPr="009B10C4" w:rsidRDefault="002468A2" w:rsidP="002468A2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H SarabunPSK" w:eastAsia="Calibri" w:hAnsi="TH SarabunPSK" w:cs="TH SarabunPSK"/>
          <w:noProof/>
          <w:sz w:val="32"/>
          <w:szCs w:val="32"/>
        </w:rPr>
      </w:pPr>
    </w:p>
    <w:p w14:paraId="133C015F" w14:textId="662CBA1D" w:rsidR="0011154B" w:rsidRPr="009B10C4" w:rsidRDefault="0011154B" w:rsidP="002468A2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H SarabunPSK" w:eastAsia="Calibri" w:hAnsi="TH SarabunPSK" w:cs="TH SarabunPSK"/>
          <w:noProof/>
          <w:sz w:val="32"/>
          <w:szCs w:val="32"/>
        </w:rPr>
      </w:pPr>
    </w:p>
    <w:p w14:paraId="000D572F" w14:textId="77777777" w:rsidR="0011154B" w:rsidRPr="009B10C4" w:rsidRDefault="0011154B" w:rsidP="0011154B">
      <w:pPr>
        <w:autoSpaceDE w:val="0"/>
        <w:autoSpaceDN w:val="0"/>
        <w:adjustRightInd w:val="0"/>
        <w:spacing w:after="0" w:line="240" w:lineRule="auto"/>
        <w:ind w:right="34"/>
        <w:rPr>
          <w:rFonts w:ascii="TH SarabunPSK" w:eastAsia="AngsanaNew-Bold" w:hAnsi="TH SarabunPSK" w:cs="TH SarabunPSK"/>
          <w:b/>
          <w:bCs/>
          <w:sz w:val="32"/>
          <w:szCs w:val="32"/>
        </w:rPr>
      </w:pPr>
    </w:p>
    <w:p w14:paraId="34217C48" w14:textId="48946239" w:rsidR="00D96BA9" w:rsidRPr="009B10C4" w:rsidRDefault="0011154B" w:rsidP="00D96BA9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H SarabunPSK" w:eastAsia="AngsanaNew-Bold" w:hAnsi="TH SarabunPSK" w:cs="TH SarabunPSK"/>
          <w:b/>
          <w:bCs/>
          <w:sz w:val="32"/>
          <w:szCs w:val="32"/>
          <w:cs/>
        </w:rPr>
      </w:pPr>
      <w:bookmarkStart w:id="0" w:name="_Hlk112060497"/>
      <w:r w:rsidRPr="009B10C4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 xml:space="preserve">              </w:t>
      </w:r>
      <w:bookmarkEnd w:id="0"/>
      <w:r w:rsidR="00D96BA9" w:rsidRPr="009B10C4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แบบแสดงความจำนงขออนุมัติเป็นหน่วยปฏิบัติการแพทย์</w:t>
      </w:r>
      <w:r w:rsidR="00CD4735" w:rsidRPr="009B10C4">
        <w:rPr>
          <w:rFonts w:ascii="TH SarabunPSK" w:eastAsia="AngsanaNew-Bold" w:hAnsi="TH SarabunPSK" w:cs="TH SarabunPSK"/>
          <w:b/>
          <w:bCs/>
          <w:sz w:val="32"/>
          <w:szCs w:val="32"/>
        </w:rPr>
        <w:t xml:space="preserve"> </w:t>
      </w:r>
      <w:r w:rsidR="00CD4735" w:rsidRPr="009B10C4">
        <w:rPr>
          <w:rFonts w:ascii="TH SarabunPSK" w:eastAsia="AngsanaNew-Bold" w:hAnsi="TH SarabunPSK" w:cs="TH SarabunPSK"/>
          <w:b/>
          <w:bCs/>
          <w:sz w:val="32"/>
          <w:szCs w:val="32"/>
          <w:cs/>
        </w:rPr>
        <w:t>ระดับพื้นฐาน</w:t>
      </w:r>
    </w:p>
    <w:p w14:paraId="4BA70DC1" w14:textId="6A7D79A0" w:rsidR="0011154B" w:rsidRPr="009B10C4" w:rsidRDefault="0011154B" w:rsidP="00D96BA9">
      <w:pPr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9B10C4">
        <w:rPr>
          <w:rFonts w:ascii="TH SarabunPSK" w:hAnsi="TH SarabunPSK" w:cs="TH SarabunPSK"/>
          <w:b/>
          <w:bCs/>
          <w:sz w:val="32"/>
          <w:szCs w:val="32"/>
        </w:rPr>
        <w:t xml:space="preserve">            ………………………………………</w:t>
      </w:r>
    </w:p>
    <w:p w14:paraId="62C786E5" w14:textId="77777777" w:rsidR="0011154B" w:rsidRPr="009B10C4" w:rsidRDefault="0011154B" w:rsidP="0011154B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1B8EDA9B" w14:textId="56928570" w:rsidR="0011154B" w:rsidRPr="009B10C4" w:rsidRDefault="0011154B" w:rsidP="0011154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9B10C4">
        <w:rPr>
          <w:rFonts w:ascii="TH SarabunPSK" w:hAnsi="TH SarabunPSK" w:cs="TH SarabunPSK"/>
          <w:sz w:val="32"/>
          <w:szCs w:val="32"/>
          <w:cs/>
        </w:rPr>
        <w:t>(ชื่อหน่วยงาน/องค์กร)</w:t>
      </w:r>
      <w:r w:rsidRPr="009B10C4">
        <w:rPr>
          <w:rFonts w:ascii="TH SarabunPSK" w:hAnsi="TH SarabunPSK" w:cs="TH SarabunPSK"/>
          <w:sz w:val="32"/>
          <w:szCs w:val="32"/>
        </w:rPr>
        <w:t>…………………………..</w:t>
      </w:r>
      <w:r w:rsidRPr="009B10C4">
        <w:rPr>
          <w:rFonts w:ascii="TH SarabunPSK" w:hAnsi="TH SarabunPSK" w:cs="TH SarabunPSK"/>
          <w:sz w:val="32"/>
          <w:szCs w:val="32"/>
          <w:cs/>
        </w:rPr>
        <w:t>....</w:t>
      </w:r>
      <w:r w:rsidRPr="009B10C4">
        <w:rPr>
          <w:rFonts w:ascii="TH SarabunPSK" w:hAnsi="TH SarabunPSK" w:cs="TH SarabunPSK"/>
          <w:sz w:val="32"/>
          <w:szCs w:val="32"/>
        </w:rPr>
        <w:t>.............</w:t>
      </w:r>
      <w:r w:rsidRPr="009B10C4">
        <w:rPr>
          <w:rFonts w:ascii="TH SarabunPSK" w:hAnsi="TH SarabunPSK" w:cs="TH SarabunPSK"/>
          <w:sz w:val="32"/>
          <w:szCs w:val="32"/>
          <w:cs/>
        </w:rPr>
        <w:t>มีความประสงค์ขอตรวจสอบลักษณะและลักษณะการปฏิบัติหน้าที่เพื่ออนุมัติเป็นหน่วยปฏิบัติการประเภทปฏิบัติการแพทย์ ระดับ</w:t>
      </w:r>
      <w:r w:rsidR="00C11794">
        <w:rPr>
          <w:rFonts w:ascii="TH SarabunPSK" w:hAnsi="TH SarabunPSK" w:cs="TH SarabunPSK" w:hint="cs"/>
          <w:sz w:val="32"/>
          <w:szCs w:val="32"/>
          <w:cs/>
        </w:rPr>
        <w:t xml:space="preserve">พื้นฐาน </w:t>
      </w:r>
      <w:r w:rsidRPr="009B10C4">
        <w:rPr>
          <w:rFonts w:ascii="TH SarabunPSK" w:hAnsi="TH SarabunPSK" w:cs="TH SarabunPSK"/>
          <w:sz w:val="32"/>
          <w:szCs w:val="32"/>
          <w:cs/>
        </w:rPr>
        <w:t xml:space="preserve">ตามประกาศคณะกรรมการการแพทย์ฉุกเฉินเรื่อง หลักเกณฑ์และเงื่อนไขเกี่ยวกับการปฏิบัติหน้าที่ และการกำกับดูแลหน่วยปฏิบัติการแพทย์ </w:t>
      </w:r>
      <w:r w:rsidR="00C11794">
        <w:rPr>
          <w:rFonts w:ascii="TH SarabunPSK" w:hAnsi="TH SarabunPSK" w:cs="TH SarabunPSK"/>
          <w:sz w:val="32"/>
          <w:szCs w:val="32"/>
          <w:cs/>
        </w:rPr>
        <w:br/>
      </w:r>
      <w:r w:rsidRPr="009B10C4">
        <w:rPr>
          <w:rFonts w:ascii="TH SarabunPSK" w:hAnsi="TH SarabunPSK" w:cs="TH SarabunPSK"/>
          <w:sz w:val="32"/>
          <w:szCs w:val="32"/>
          <w:cs/>
        </w:rPr>
        <w:t>พ.ศ. ๒๕๖๔ โดยได้ยื่นเอกสารประกอบการขออนุมัติ</w:t>
      </w:r>
      <w:r w:rsidRPr="009B10C4">
        <w:rPr>
          <w:rFonts w:ascii="TH SarabunPSK" w:hAnsi="TH SarabunPSK" w:cs="TH SarabunPSK"/>
          <w:sz w:val="32"/>
          <w:szCs w:val="32"/>
        </w:rPr>
        <w:t xml:space="preserve"> </w:t>
      </w:r>
      <w:r w:rsidRPr="009B10C4">
        <w:rPr>
          <w:rFonts w:ascii="TH SarabunPSK" w:hAnsi="TH SarabunPSK" w:cs="TH SarabunPSK"/>
          <w:sz w:val="32"/>
          <w:szCs w:val="32"/>
          <w:cs/>
        </w:rPr>
        <w:t>มาพร้อมแบบฟอร์มนี้ ดังนี้</w:t>
      </w:r>
    </w:p>
    <w:p w14:paraId="1697FE15" w14:textId="77777777" w:rsidR="00993C94" w:rsidRPr="009B10C4" w:rsidRDefault="00993C94" w:rsidP="0011154B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90"/>
      </w:tblGrid>
      <w:tr w:rsidR="00993C94" w:rsidRPr="009B10C4" w14:paraId="6488F66D" w14:textId="77777777" w:rsidTr="00241917">
        <w:trPr>
          <w:tblHeader/>
        </w:trPr>
        <w:tc>
          <w:tcPr>
            <w:tcW w:w="9890" w:type="dxa"/>
            <w:shd w:val="clear" w:color="auto" w:fill="E7E6E6" w:themeFill="background2"/>
          </w:tcPr>
          <w:p w14:paraId="46667AFC" w14:textId="590989D1" w:rsidR="00993C94" w:rsidRPr="009B10C4" w:rsidRDefault="00993C94" w:rsidP="00993C9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เอกสารประกอบ</w:t>
            </w:r>
            <w:r w:rsidR="00241917"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การยื่น</w:t>
            </w:r>
            <w:r w:rsidR="00D96BA9"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ความจำนงขออนุมัติเป็นหน่วยปฏิบัติการแพทย์</w:t>
            </w:r>
          </w:p>
        </w:tc>
      </w:tr>
      <w:tr w:rsidR="00993C94" w:rsidRPr="009B10C4" w14:paraId="65CC7A53" w14:textId="77777777" w:rsidTr="00993C94">
        <w:tc>
          <w:tcPr>
            <w:tcW w:w="9890" w:type="dxa"/>
          </w:tcPr>
          <w:p w14:paraId="7562AE7A" w14:textId="17F38A61" w:rsidR="00993C94" w:rsidRPr="009B10C4" w:rsidRDefault="00241917" w:rsidP="0024191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B10C4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ก</w:t>
            </w:r>
            <w:r w:rsidRPr="009B10C4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</w:rPr>
              <w:t>.</w:t>
            </w:r>
            <w:r w:rsidR="002B16BD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B10C4"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  <w:t>แบบฟอร์มประกอบการขออนุมัติเป็นหน่วยปฏิบัติการแพทย์</w:t>
            </w:r>
          </w:p>
        </w:tc>
      </w:tr>
      <w:tr w:rsidR="00241917" w:rsidRPr="009B10C4" w14:paraId="7C86A981" w14:textId="77777777" w:rsidTr="00993C94">
        <w:tc>
          <w:tcPr>
            <w:tcW w:w="9890" w:type="dxa"/>
          </w:tcPr>
          <w:p w14:paraId="115B9422" w14:textId="7D98703A" w:rsidR="00241917" w:rsidRPr="009B10C4" w:rsidRDefault="00241917" w:rsidP="002419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10C4">
              <w:rPr>
                <w:rFonts w:ascii="TH SarabunPSK" w:hAnsi="TH SarabunPSK" w:cs="TH SarabunPSK"/>
                <w:sz w:val="32"/>
                <w:szCs w:val="32"/>
              </w:rPr>
              <w:sym w:font="Marlett" w:char="F031"/>
            </w:r>
            <w:r w:rsidRPr="009B10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แบบประเมินตนเองเพื่อแสดงความพร้อมเกี่ยวกับลักษณะและลักษณะการปฏิบัติหน้าที่ของหน่วยปฏิบัติการ เพื่อขออนุมัติเป็นหน่วยปฏิบัติการแพทย์</w:t>
            </w:r>
            <w:r w:rsidR="00CD4735" w:rsidRPr="009B10C4">
              <w:rPr>
                <w:rFonts w:ascii="TH SarabunPSK" w:hAnsi="TH SarabunPSK" w:cs="TH SarabunPSK"/>
                <w:sz w:val="32"/>
                <w:szCs w:val="32"/>
                <w:cs/>
              </w:rPr>
              <w:t>ระดับพื้นฐาน</w:t>
            </w:r>
            <w:r w:rsidRPr="009B10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="0081007A" w:rsidRPr="00E34F8F">
              <w:rPr>
                <w:rFonts w:ascii="TH SarabunPSK" w:eastAsia="Calibri" w:hAnsi="TH SarabunPSK" w:cs="TH SarabunPSK"/>
                <w:color w:val="171717" w:themeColor="background2" w:themeShade="1A"/>
                <w:sz w:val="32"/>
              </w:rPr>
              <w:t xml:space="preserve">SAR 01-1 Basic </w:t>
            </w:r>
            <w:r w:rsidR="0081007A">
              <w:rPr>
                <w:rFonts w:ascii="TH SarabunPSK" w:eastAsia="Calibri" w:hAnsi="TH SarabunPSK" w:cs="TH SarabunPSK"/>
                <w:color w:val="171717" w:themeColor="background2" w:themeShade="1A"/>
                <w:sz w:val="32"/>
              </w:rPr>
              <w:t>EMS Agency</w:t>
            </w:r>
            <w:r w:rsidRPr="009B10C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014E941A" w14:textId="6A7ADE4C" w:rsidR="00241917" w:rsidRPr="009B10C4" w:rsidRDefault="00241917" w:rsidP="002419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10C4">
              <w:rPr>
                <w:rFonts w:ascii="TH SarabunPSK" w:hAnsi="TH SarabunPSK" w:cs="TH SarabunPSK"/>
                <w:sz w:val="32"/>
                <w:szCs w:val="32"/>
              </w:rPr>
              <w:sym w:font="Marlett" w:char="F031"/>
            </w:r>
            <w:r w:rsidRPr="009B10C4">
              <w:rPr>
                <w:rFonts w:ascii="TH SarabunPSK" w:eastAsia="Malgun Gothic Semilight" w:hAnsi="TH SarabunPSK" w:cs="TH SarabunPSK"/>
                <w:sz w:val="32"/>
                <w:szCs w:val="32"/>
                <w:cs/>
              </w:rPr>
              <w:t xml:space="preserve"> </w:t>
            </w:r>
            <w:r w:rsidRPr="009B10C4">
              <w:rPr>
                <w:rFonts w:ascii="TH SarabunPSK" w:hAnsi="TH SarabunPSK" w:cs="TH SarabunPSK"/>
                <w:sz w:val="32"/>
                <w:szCs w:val="32"/>
                <w:cs/>
              </w:rPr>
              <w:t>แบบฟอร์มแสดงข้อมูลบุคลากร (</w:t>
            </w:r>
            <w:r w:rsidR="00CD4735" w:rsidRPr="009B10C4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>Form EMS Personnel 01-1</w:t>
            </w:r>
            <w:r w:rsidRPr="009B10C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14:paraId="3E946251" w14:textId="6B2C3293" w:rsidR="00241917" w:rsidRPr="009B10C4" w:rsidRDefault="00241917" w:rsidP="002419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10C4">
              <w:rPr>
                <w:rFonts w:ascii="TH SarabunPSK" w:hAnsi="TH SarabunPSK" w:cs="TH SarabunPSK"/>
                <w:sz w:val="32"/>
                <w:szCs w:val="32"/>
              </w:rPr>
              <w:sym w:font="Marlett" w:char="F031"/>
            </w:r>
            <w:r w:rsidRPr="009B10C4">
              <w:rPr>
                <w:rFonts w:ascii="TH SarabunPSK" w:eastAsia="Malgun Gothic Semilight" w:hAnsi="TH SarabunPSK" w:cs="TH SarabunPSK"/>
                <w:sz w:val="32"/>
                <w:szCs w:val="32"/>
                <w:cs/>
              </w:rPr>
              <w:t xml:space="preserve"> </w:t>
            </w:r>
            <w:r w:rsidRPr="009B10C4">
              <w:rPr>
                <w:rFonts w:ascii="TH SarabunPSK" w:hAnsi="TH SarabunPSK" w:cs="TH SarabunPSK"/>
                <w:sz w:val="32"/>
                <w:szCs w:val="32"/>
                <w:cs/>
              </w:rPr>
              <w:t>แบบฟอร์มแสดงรายการอุปกรณ์ (</w:t>
            </w:r>
            <w:r w:rsidR="00CD4735" w:rsidRPr="009B10C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Form Equipment 0</w:t>
            </w:r>
            <w:r w:rsidR="00CD4735" w:rsidRPr="009B10C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1</w:t>
            </w:r>
            <w:r w:rsidR="00CD4735" w:rsidRPr="009B10C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-1</w:t>
            </w:r>
            <w:r w:rsidRPr="009B10C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14:paraId="35403D91" w14:textId="1444ADE6" w:rsidR="00241917" w:rsidRPr="009B10C4" w:rsidRDefault="00241917" w:rsidP="00241917">
            <w:pPr>
              <w:jc w:val="thaiDistribute"/>
              <w:rPr>
                <w:rFonts w:ascii="TH SarabunPSK" w:eastAsia="AngsanaNew-Bold" w:hAnsi="TH SarabunPSK" w:cs="TH SarabunPSK"/>
                <w:b/>
                <w:bCs/>
                <w:sz w:val="32"/>
                <w:szCs w:val="32"/>
                <w:cs/>
              </w:rPr>
            </w:pPr>
            <w:r w:rsidRPr="009B10C4">
              <w:rPr>
                <w:rFonts w:ascii="TH SarabunPSK" w:hAnsi="TH SarabunPSK" w:cs="TH SarabunPSK"/>
                <w:sz w:val="32"/>
                <w:szCs w:val="32"/>
              </w:rPr>
              <w:sym w:font="Marlett" w:char="F031"/>
            </w:r>
            <w:r w:rsidRPr="009B10C4">
              <w:rPr>
                <w:rFonts w:ascii="TH SarabunPSK" w:eastAsia="Malgun Gothic Semilight" w:hAnsi="TH SarabunPSK" w:cs="TH SarabunPSK"/>
                <w:sz w:val="32"/>
                <w:szCs w:val="32"/>
                <w:cs/>
              </w:rPr>
              <w:t xml:space="preserve"> </w:t>
            </w:r>
            <w:r w:rsidRPr="009B10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แบบฟอร์มแสดงภาพถ่ายหน่วยปฏิบัติการ </w:t>
            </w:r>
            <w:r w:rsidRPr="009B10C4">
              <w:rPr>
                <w:rFonts w:ascii="TH SarabunPSK" w:hAnsi="TH SarabunPSK" w:cs="TH SarabunPSK"/>
                <w:sz w:val="32"/>
                <w:szCs w:val="32"/>
              </w:rPr>
              <w:t xml:space="preserve">| </w:t>
            </w:r>
            <w:r w:rsidR="00E940C6" w:rsidRPr="00E940C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ที่ตั้ง </w:t>
            </w:r>
            <w:r w:rsidR="00E940C6" w:rsidRPr="00E940C6">
              <w:rPr>
                <w:rFonts w:ascii="TH SarabunPSK" w:hAnsi="TH SarabunPSK" w:cs="TH SarabunPSK"/>
                <w:sz w:val="32"/>
                <w:szCs w:val="32"/>
              </w:rPr>
              <w:t xml:space="preserve">| </w:t>
            </w:r>
            <w:r w:rsidR="00E940C6" w:rsidRPr="00E940C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พาหนะ อุปกรณ์ </w:t>
            </w:r>
            <w:r w:rsidRPr="009B10C4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CD4735" w:rsidRPr="009B10C4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Form Picture for EMS </w:t>
            </w:r>
            <w:r w:rsidR="00E076E6">
              <w:rPr>
                <w:rFonts w:ascii="TH SarabunPSK" w:eastAsia="Calibri" w:hAnsi="TH SarabunPSK" w:cs="TH SarabunPSK"/>
                <w:color w:val="171717" w:themeColor="background2" w:themeShade="1A"/>
                <w:sz w:val="32"/>
              </w:rPr>
              <w:t>Agency</w:t>
            </w:r>
            <w:r w:rsidRPr="009B10C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241917" w:rsidRPr="009B10C4" w14:paraId="61A8FB48" w14:textId="77777777" w:rsidTr="00993C94">
        <w:tc>
          <w:tcPr>
            <w:tcW w:w="9890" w:type="dxa"/>
          </w:tcPr>
          <w:p w14:paraId="0D5DC706" w14:textId="09D0DF62" w:rsidR="00241917" w:rsidRPr="009B10C4" w:rsidRDefault="00241917" w:rsidP="002419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</w:t>
            </w:r>
            <w:r w:rsidR="006F2AA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    </w:t>
            </w: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ข. สำเนาเอกสารที่เกี่ยวข้อง</w:t>
            </w:r>
          </w:p>
        </w:tc>
      </w:tr>
      <w:tr w:rsidR="00241917" w:rsidRPr="009B10C4" w14:paraId="65B8FA7F" w14:textId="77777777" w:rsidTr="00993C94">
        <w:tc>
          <w:tcPr>
            <w:tcW w:w="9890" w:type="dxa"/>
          </w:tcPr>
          <w:p w14:paraId="5AEC167E" w14:textId="77777777" w:rsidR="00241917" w:rsidRPr="009B10C4" w:rsidRDefault="00241917" w:rsidP="002419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ข้อมูลองค์กร </w:t>
            </w:r>
          </w:p>
          <w:p w14:paraId="2E27CC1F" w14:textId="77777777" w:rsidR="00241917" w:rsidRPr="009B10C4" w:rsidRDefault="00241917" w:rsidP="0024191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</w:t>
            </w: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1.1 </w:t>
            </w: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หน่วยงานหรือองค์กรของรัฐ</w:t>
            </w:r>
          </w:p>
          <w:p w14:paraId="47CE8DC3" w14:textId="77777777" w:rsidR="00241917" w:rsidRPr="009B10C4" w:rsidRDefault="00241917" w:rsidP="00241917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r w:rsidRPr="009B10C4">
              <w:rPr>
                <w:rFonts w:ascii="TH SarabunPSK" w:hAnsi="TH SarabunPSK" w:cs="TH SarabunPSK"/>
                <w:sz w:val="32"/>
                <w:szCs w:val="32"/>
              </w:rPr>
              <w:sym w:font="Marlett" w:char="F031"/>
            </w:r>
            <w:r w:rsidRPr="009B10C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>เอกสารแสดงวัตถุประสงค์การดำเนินงานด้านปฏิบัติการแพทย์</w:t>
            </w:r>
          </w:p>
          <w:p w14:paraId="5A215D23" w14:textId="77777777" w:rsidR="00241917" w:rsidRPr="009B10C4" w:rsidRDefault="00241917" w:rsidP="0024191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  </w:t>
            </w: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1.2 </w:t>
            </w: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องค์กรภาคเอกชน</w:t>
            </w:r>
          </w:p>
          <w:p w14:paraId="4CFEE5C0" w14:textId="77777777" w:rsidR="00241917" w:rsidRPr="009B10C4" w:rsidRDefault="00241917" w:rsidP="00241917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B10C4">
              <w:rPr>
                <w:rFonts w:ascii="TH SarabunPSK" w:hAnsi="TH SarabunPSK" w:cs="TH SarabunPSK"/>
                <w:sz w:val="32"/>
                <w:szCs w:val="32"/>
              </w:rPr>
              <w:sym w:font="Marlett" w:char="F031"/>
            </w:r>
            <w:r w:rsidRPr="009B10C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B10C4">
              <w:rPr>
                <w:rFonts w:ascii="TH SarabunPSK" w:hAnsi="TH SarabunPSK" w:cs="TH SarabunPSK"/>
                <w:sz w:val="32"/>
                <w:szCs w:val="32"/>
                <w:cs/>
              </w:rPr>
              <w:t>สำเนาหนังสือรับรองการจดทะเบียนนิติบุคคล (กรณีองค์กรเอกชน) และมีการจดวัตถุประสงค์ด้านการแพทย์</w:t>
            </w:r>
          </w:p>
          <w:p w14:paraId="69C0CF03" w14:textId="3BA4DF8D" w:rsidR="00241917" w:rsidRPr="009B10C4" w:rsidRDefault="00241917" w:rsidP="00241917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</w:pPr>
            <w:r w:rsidRPr="009B10C4">
              <w:rPr>
                <w:rFonts w:ascii="TH SarabunPSK" w:hAnsi="TH SarabunPSK" w:cs="TH SarabunPSK"/>
                <w:sz w:val="32"/>
                <w:szCs w:val="32"/>
              </w:rPr>
              <w:sym w:font="Marlett" w:char="F031"/>
            </w:r>
            <w:r w:rsidRPr="009B10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ใบอนุญาตประกอบสถานพยาบาล</w:t>
            </w:r>
            <w:r w:rsidRPr="009B10C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(กรณีรพ</w:t>
            </w:r>
            <w:r w:rsidRPr="009B10C4">
              <w:rPr>
                <w:rFonts w:ascii="TH SarabunPSK" w:eastAsia="Times New Roman" w:hAnsi="TH SarabunPSK" w:cs="TH SarabunPSK"/>
                <w:sz w:val="32"/>
                <w:szCs w:val="32"/>
              </w:rPr>
              <w:t>.</w:t>
            </w:r>
            <w:r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เอกชน)</w:t>
            </w:r>
          </w:p>
          <w:p w14:paraId="24D2A53F" w14:textId="77777777" w:rsidR="00241917" w:rsidRPr="009B10C4" w:rsidRDefault="00241917" w:rsidP="0024191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ข้อมูลบุคลากร</w:t>
            </w:r>
          </w:p>
          <w:p w14:paraId="401A1EBB" w14:textId="77777777" w:rsidR="00241917" w:rsidRPr="009B10C4" w:rsidRDefault="00241917" w:rsidP="00241917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</w:t>
            </w:r>
            <w:r w:rsidRPr="009B10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2.1 </w:t>
            </w: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  <w:t>ผู้บริหารหน่วย</w:t>
            </w:r>
          </w:p>
          <w:p w14:paraId="29F8F922" w14:textId="002DFD1E" w:rsidR="00710E68" w:rsidRPr="009B10C4" w:rsidRDefault="00000000" w:rsidP="00CF58D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8137523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710E68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710E6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สำเนาคำสั่งแต่งตั้ง/เอกสารมอบหมายให้ทำหน้าที่ผู้บริหารงานการแพทย์ฉุกเฉินขององค์กร</w:t>
            </w:r>
          </w:p>
          <w:p w14:paraId="19707077" w14:textId="77617D81" w:rsidR="006F2AAC" w:rsidRPr="009B10C4" w:rsidRDefault="00000000" w:rsidP="006F2AAC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1059344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A16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710E6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สำเนาใบ</w:t>
            </w:r>
            <w:r w:rsidR="00710E6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ประกอบวิชาชีพเวชกรรม/ใบประกอบโรคศิลปะ/ใบประกอบวิชาชีพ/ใบประกาศนียบัตร</w:t>
            </w:r>
            <w:r w:rsidR="006F2AAC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="006F2AAC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โดยจัดเรียง</w:t>
            </w:r>
            <w:r w:rsidR="006F2AA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F2AAC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  </w:t>
            </w:r>
            <w:r w:rsidR="006F2AAC"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เอกสารตามลำดับรายชื่อใน</w:t>
            </w:r>
            <w:r w:rsidR="006F2AAC" w:rsidRPr="009B10C4">
              <w:rPr>
                <w:rFonts w:ascii="TH SarabunPSK" w:hAnsi="TH SarabunPSK" w:cs="TH SarabunPSK"/>
                <w:sz w:val="32"/>
                <w:szCs w:val="32"/>
                <w:cs/>
              </w:rPr>
              <w:t>แบบฟอร์มแสดงข้อมูลบุคลากร</w:t>
            </w:r>
            <w:r w:rsidR="006F2AA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6F2AAC" w:rsidRPr="009B10C4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6F2AAC" w:rsidRPr="009B10C4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>Form EM</w:t>
            </w:r>
            <w:r w:rsidR="006F2AAC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>S</w:t>
            </w:r>
            <w:r w:rsidR="006F2AAC" w:rsidRPr="009B10C4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 xml:space="preserve"> Personnel 0</w:t>
            </w:r>
            <w:r w:rsidR="006F2AAC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>1</w:t>
            </w:r>
            <w:r w:rsidR="006F2AAC" w:rsidRPr="009B10C4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>-</w:t>
            </w:r>
            <w:r w:rsidR="006F2AAC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>1</w:t>
            </w:r>
            <w:r w:rsidR="006F2AAC" w:rsidRPr="009B10C4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14:paraId="4F7A4925" w14:textId="099733C4" w:rsidR="00710E68" w:rsidRPr="009B10C4" w:rsidRDefault="00710E68" w:rsidP="00CF58D3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  <w:p w14:paraId="3308E640" w14:textId="19FE4895" w:rsidR="00710E68" w:rsidRPr="009B10C4" w:rsidRDefault="00000000" w:rsidP="00CF58D3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17067882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C75C8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710E6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หนังสือรับรองประสบการณ์ในระบบการแพทย์ฉุกเฉินจากผู้บริหารองค์กร</w:t>
            </w:r>
          </w:p>
          <w:p w14:paraId="193AE61C" w14:textId="54C43B85" w:rsidR="00DC75C8" w:rsidRPr="00FC49F7" w:rsidRDefault="00000000" w:rsidP="00710E68">
            <w:pPr>
              <w:rPr>
                <w:rFonts w:ascii="TH SarabunPSK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11008759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DC75C8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DC75C8" w:rsidRPr="009B10C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หลักฐานการผ่านอบรมการบริหารฯของ ผู้บริหารการแพทย์ฉุกเฉินของหน่วย</w:t>
            </w:r>
          </w:p>
          <w:p w14:paraId="43F0AAB5" w14:textId="3E13B775" w:rsidR="004D5A16" w:rsidRPr="009B10C4" w:rsidRDefault="004D5A16" w:rsidP="00710E68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  <w:t xml:space="preserve">2.2 </w:t>
            </w: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  <w:t>ผู้ปฏิบัติการ</w:t>
            </w:r>
          </w:p>
          <w:p w14:paraId="62DA36A7" w14:textId="6BE54397" w:rsidR="004D5A16" w:rsidRPr="009B10C4" w:rsidRDefault="00000000" w:rsidP="00CF58D3">
            <w:pPr>
              <w:rPr>
                <w:rFonts w:ascii="TH SarabunPSK" w:eastAsia="Times New Roman" w:hAnsi="TH SarabunPSK" w:cs="TH SarabunPSK"/>
                <w:spacing w:val="-10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2865475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A16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4D5A16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</w:t>
            </w:r>
            <w:r w:rsidR="004D5A16" w:rsidRPr="009B10C4">
              <w:rPr>
                <w:rFonts w:ascii="TH SarabunPSK" w:eastAsia="Times New Roman" w:hAnsi="TH SarabunPSK" w:cs="TH SarabunPSK"/>
                <w:spacing w:val="-10"/>
                <w:sz w:val="32"/>
                <w:szCs w:val="32"/>
                <w:cs/>
                <w:lang w:val="en-GB"/>
              </w:rPr>
              <w:t>สำเนา</w:t>
            </w:r>
            <w:r w:rsidR="00DC75C8" w:rsidRPr="009B10C4">
              <w:rPr>
                <w:rFonts w:ascii="TH SarabunPSK" w:eastAsia="Times New Roman" w:hAnsi="TH SarabunPSK" w:cs="TH SarabunPSK"/>
                <w:spacing w:val="-10"/>
                <w:sz w:val="32"/>
                <w:szCs w:val="32"/>
                <w:cs/>
                <w:lang w:val="en-GB"/>
              </w:rPr>
              <w:t xml:space="preserve">ใบประกาศนียบัตรของผู้ปฏิบัติการทุกคน (ในกรณีที่เป็นข้อมูลอิเล็กทรอนิกส์ใช้ข้อมูลชื่อ/เลขที่ใบประกอบวิชาชีพ) </w:t>
            </w:r>
          </w:p>
          <w:p w14:paraId="2E93AE80" w14:textId="2DD9580B" w:rsidR="00EF77C8" w:rsidRPr="009B10C4" w:rsidRDefault="00EF77C8" w:rsidP="00CF58D3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3.</w:t>
            </w:r>
            <w:r w:rsidRPr="009B10C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</w:t>
            </w: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  <w:t>เอกสารเกี่ยวกับพาหนะทางบกต้องมีเอกสารการจดทะเบียน ดังนี้</w:t>
            </w:r>
          </w:p>
          <w:bookmarkStart w:id="1" w:name="_Hlk119157516"/>
          <w:p w14:paraId="729A3D96" w14:textId="7685A166" w:rsidR="00EF77C8" w:rsidRPr="009B10C4" w:rsidRDefault="00000000" w:rsidP="00CF58D3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19108328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846DD5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EF77C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สำเนาคู่มือจดทะเบียนรถ (ต้องจดทะเบียนในนามหน่วยงานของรัฐหรือนิติบุคคล หรือผู้ปฏิบัติการที่มีบันทึกข้อตกลง หรือสัญญาร่วมปฏิบัติการกับหน่วยงานของรัฐ หรือนิติบุคคล</w:t>
            </w:r>
          </w:p>
          <w:p w14:paraId="2239A293" w14:textId="2B445FC9" w:rsidR="00EF77C8" w:rsidRPr="009B10C4" w:rsidRDefault="00000000" w:rsidP="00CF58D3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448757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F77C8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EF77C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สำเนาเอกสารต่อภาษีรถ (จดทะเบียน ต่อทะเบียน ชำระภาษีรถยนต์ และภาษีสรรพสามิตถูกต้องครบถ้</w:t>
            </w:r>
            <w:r w:rsidR="00F33933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>ว</w:t>
            </w:r>
            <w:r w:rsidR="00EF77C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>น</w:t>
            </w:r>
          </w:p>
          <w:p w14:paraId="181E9747" w14:textId="77777777" w:rsidR="00EF77C8" w:rsidRPr="009B10C4" w:rsidRDefault="00000000" w:rsidP="00CF58D3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7811858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F77C8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EF77C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จดทะเบียนเป็นรถพยาบาลตามกฎหมายว่าด้วยพระราชบัญญัติรถยนต์ พ.ศ</w:t>
            </w:r>
            <w:r w:rsidR="00EF77C8" w:rsidRPr="009B10C4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. </w:t>
            </w:r>
            <w:r w:rsidR="00EF77C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2522 </w:t>
            </w:r>
          </w:p>
          <w:p w14:paraId="689E4945" w14:textId="635BC7FF" w:rsidR="00EF77C8" w:rsidRPr="009B10C4" w:rsidRDefault="00000000" w:rsidP="00CF58D3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17837160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F77C8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EF77C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กรณีขออนุมัติเป็นหน่วยใหม่รถที่ใช้ประกอบการขออนุมัติต้องมีอายุไม่เกิน </w:t>
            </w:r>
            <w:r w:rsidR="00CE1B0F" w:rsidRPr="009B10C4">
              <w:rPr>
                <w:rFonts w:ascii="TH SarabunPSK" w:eastAsia="Times New Roman" w:hAnsi="TH SarabunPSK" w:cs="TH SarabunPSK"/>
                <w:sz w:val="32"/>
                <w:szCs w:val="32"/>
              </w:rPr>
              <w:t>7</w:t>
            </w:r>
            <w:r w:rsidR="00EF77C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ปี นับจากวันที่จดทะเบียน</w:t>
            </w:r>
          </w:p>
          <w:p w14:paraId="1B6DCB0A" w14:textId="2A267623" w:rsidR="00EF77C8" w:rsidRPr="009B10C4" w:rsidRDefault="00000000" w:rsidP="00CF58D3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7113012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EF77C8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EF77C8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จัดให้้มีประกันภัยรถยนต์ภาคสมัครใจโดยมีความคุ้มครองตามกรมธรรมรถยนต์ (สำเนากรมธรรม์ประกันภัยรถยนต์ไม่ต่ำกว่าประเภท 5)</w:t>
            </w:r>
          </w:p>
          <w:bookmarkEnd w:id="1"/>
          <w:p w14:paraId="2230E50A" w14:textId="555EE912" w:rsidR="00241917" w:rsidRPr="009B10C4" w:rsidRDefault="00241917" w:rsidP="00CF58D3">
            <w:pPr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4</w:t>
            </w:r>
            <w:r w:rsidR="00D02387"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.</w:t>
            </w: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  <w:t>เอกสารเกี่ยวกับระบบสื่อสาร</w:t>
            </w:r>
          </w:p>
          <w:p w14:paraId="48CF774A" w14:textId="77777777" w:rsidR="00241917" w:rsidRPr="009B10C4" w:rsidRDefault="00000000" w:rsidP="00241917">
            <w:pPr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3638703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 xml:space="preserve"> สำเนาใบอนุญาตใช้วิทยุสื่อสาร</w:t>
            </w:r>
          </w:p>
          <w:p w14:paraId="5A2036BC" w14:textId="77777777" w:rsidR="00241917" w:rsidRPr="009B10C4" w:rsidRDefault="00000000" w:rsidP="00241917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32316228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หลักฐานการรับรองวิทยุคมนาคม (ถ้าได้รับการรับรอง)</w:t>
            </w:r>
          </w:p>
          <w:p w14:paraId="20E0B6DF" w14:textId="77777777" w:rsidR="00241917" w:rsidRPr="009B10C4" w:rsidRDefault="00000000" w:rsidP="00241917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2083376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ทะเบียนเครื่องมือสื่อสาร </w:t>
            </w:r>
          </w:p>
          <w:p w14:paraId="67D4440E" w14:textId="35204310" w:rsidR="00241917" w:rsidRPr="009B10C4" w:rsidRDefault="00241917" w:rsidP="00241917">
            <w:pPr>
              <w:autoSpaceDE w:val="0"/>
              <w:autoSpaceDN w:val="0"/>
              <w:adjustRightInd w:val="0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5</w:t>
            </w:r>
            <w:r w:rsidR="00D02387"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>.</w:t>
            </w: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B10C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  <w:lang w:val="en-GB"/>
              </w:rPr>
              <w:t>เอกสารเกี่ยวกับการปฏิบัติการแพทย์</w:t>
            </w:r>
          </w:p>
          <w:p w14:paraId="5543AC05" w14:textId="77777777" w:rsidR="00241917" w:rsidRPr="009B10C4" w:rsidRDefault="00000000" w:rsidP="0024191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6313549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สำเนาหนังสือคำสั่ง รายงานการประชุมร่วมกับผู้บริหารพื้นที่ หรือ </w:t>
            </w:r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MOU </w:t>
            </w:r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ที่ระบุพื้นที่ และช่วงเวลาที่ปฏิบัติการ</w:t>
            </w:r>
          </w:p>
          <w:p w14:paraId="202B1AFA" w14:textId="77777777" w:rsidR="00241917" w:rsidRPr="009B10C4" w:rsidRDefault="00000000" w:rsidP="00241917">
            <w:pPr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54100662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 </w:t>
            </w:r>
            <w:r w:rsidR="00241917" w:rsidRPr="00CF58D3">
              <w:rPr>
                <w:rFonts w:ascii="TH SarabunPSK" w:eastAsia="Times New Roman" w:hAnsi="TH SarabunPSK" w:cs="TH SarabunPSK"/>
                <w:spacing w:val="-10"/>
                <w:sz w:val="32"/>
                <w:szCs w:val="32"/>
                <w:cs/>
              </w:rPr>
              <w:t>เอกสารระบุข้อกำหนดในการปฏิบัติการที่ระบุพื้นที่ปฏิบัติการ ช่วงเวลาปฏิบัติการ ข้อบ่งชี้ และข้อห้ามทางการแพทย์</w:t>
            </w:r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          </w:t>
            </w:r>
          </w:p>
          <w:p w14:paraId="3DB5CFC4" w14:textId="77777777" w:rsidR="00241917" w:rsidRPr="009B10C4" w:rsidRDefault="00000000" w:rsidP="00241917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6289741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 </w:t>
            </w:r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  <w:cs/>
                <w:lang w:val="en-GB"/>
              </w:rPr>
              <w:t>เอกสารระบุบทบาทหน้าที่ และขอบเขตความรับผิดชอบของผู้ปฏิบัติการ</w:t>
            </w:r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 </w:t>
            </w:r>
          </w:p>
          <w:p w14:paraId="02F05A83" w14:textId="77777777" w:rsidR="00241917" w:rsidRPr="009B10C4" w:rsidRDefault="00000000" w:rsidP="00241917">
            <w:pPr>
              <w:rPr>
                <w:rFonts w:ascii="TH SarabunPSK" w:eastAsia="THSarabunPSK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9898702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  <w:t xml:space="preserve">  </w:t>
            </w:r>
            <w:r w:rsidR="00241917" w:rsidRPr="009B10C4">
              <w:rPr>
                <w:rFonts w:ascii="TH SarabunPSK" w:eastAsia="THSarabunPSK" w:hAnsi="TH SarabunPSK" w:cs="TH SarabunPSK"/>
                <w:sz w:val="32"/>
                <w:szCs w:val="32"/>
                <w:cs/>
              </w:rPr>
              <w:t>ตัวอย่างบันทึกการตรวจสอบความพร้อมใช้รถ</w:t>
            </w:r>
          </w:p>
          <w:p w14:paraId="59CD11EE" w14:textId="77777777" w:rsidR="00241917" w:rsidRPr="009B10C4" w:rsidRDefault="00000000" w:rsidP="00241917">
            <w:pPr>
              <w:rPr>
                <w:rFonts w:ascii="TH SarabunPSK" w:eastAsia="Times New Roman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5319922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  <w:lang w:val="en-GB"/>
              </w:rPr>
              <w:t xml:space="preserve"> ตัวอย่างบันทึกการตรวจเช็คอุปกรณ์ ยา และเวชภัณฑ์</w:t>
            </w:r>
          </w:p>
          <w:p w14:paraId="2B35B619" w14:textId="1EBED33C" w:rsidR="00241917" w:rsidRPr="009B10C4" w:rsidRDefault="00000000" w:rsidP="00241917">
            <w:pPr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45125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  <w:lang w:val="en-GB"/>
              </w:rPr>
              <w:t xml:space="preserve"> ตัวอย่างบันทึกการปฏิบัติการย้อนหลังอย่างน้อย 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</w:rPr>
              <w:t xml:space="preserve">3 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  <w:lang w:val="en-GB"/>
              </w:rPr>
              <w:t>เดือน</w:t>
            </w:r>
            <w:r w:rsidR="00723C11" w:rsidRPr="009B10C4">
              <w:rPr>
                <w:rFonts w:ascii="TH SarabunPSK" w:eastAsia="Calibri" w:hAnsi="TH SarabunPSK" w:cs="TH SarabunPSK"/>
                <w:sz w:val="32"/>
                <w:szCs w:val="32"/>
                <w:cs/>
                <w:lang w:val="en-GB"/>
              </w:rPr>
              <w:t xml:space="preserve"> (กรณีหน่วยใหม่ ใม่ต้องแนบ)</w:t>
            </w:r>
          </w:p>
          <w:p w14:paraId="4697B75F" w14:textId="6103B286" w:rsidR="00241917" w:rsidRPr="009B10C4" w:rsidRDefault="00000000" w:rsidP="009B10C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17722376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แนวทางปฏิบัติด้านความปลอดภัยในการปฏิบัติการเคลื่อนย้ายผู้ป่วย และส่งต่อทางบกครอบคลุมความปลอดภัย</w:t>
            </w:r>
            <w:r w:rsidR="00CF58D3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CF58D3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ของผู้ป่วย บุคลากร และสาธารณะ </w:t>
            </w:r>
          </w:p>
          <w:p w14:paraId="45628CA1" w14:textId="77777777" w:rsidR="00241917" w:rsidRPr="009B10C4" w:rsidRDefault="00000000" w:rsidP="009B10C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12533539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แนวทางปฏิบัติสำหรับผู้ปฏิบัติการในการป้องกัน และลดการแพร่กระจายเชื้อโรค </w:t>
            </w:r>
          </w:p>
          <w:p w14:paraId="70B9E383" w14:textId="77777777" w:rsidR="00241917" w:rsidRPr="009B10C4" w:rsidRDefault="00000000" w:rsidP="009B10C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227834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แนวทางการเตรียมความพร้อมอุปกรณ์ ยา และเวชภัณฑ์</w:t>
            </w:r>
          </w:p>
          <w:p w14:paraId="265A0F6E" w14:textId="77777777" w:rsidR="00241917" w:rsidRPr="009B10C4" w:rsidRDefault="00000000" w:rsidP="009B10C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14411313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แนวทางการจัดเวรเพื่อป้องกันความเหนื่อยล้าในการปฏิบัติการ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(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  <w:lang w:val="en-GB"/>
              </w:rPr>
              <w:t>ระยะเวลาในการอยู่เวร การพัก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</w:rPr>
              <w:t>)</w:t>
            </w:r>
          </w:p>
          <w:p w14:paraId="680EA5BB" w14:textId="0698F6E5" w:rsidR="00241917" w:rsidRPr="009B10C4" w:rsidRDefault="00000000" w:rsidP="009B10C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7536738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แนวทางปฏิบัติด้านความปลอดภัยของข้อมูลส่วนบุคคลของผู้ป่วย ครอบคลุมการถ่ายภาพการปฏิบัติการ </w:t>
            </w:r>
            <w:r w:rsidR="0095420C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การจัดเก็บ และเผยแพร่ข้อมูล/เอกสาร</w:t>
            </w:r>
          </w:p>
          <w:p w14:paraId="00CBB0B7" w14:textId="77777777" w:rsidR="00241917" w:rsidRPr="009B10C4" w:rsidRDefault="00000000" w:rsidP="009B10C4">
            <w:pPr>
              <w:rPr>
                <w:rFonts w:ascii="TH SarabunPSK" w:eastAsia="Calibri" w:hAnsi="TH SarabunPSK" w:cs="TH SarabunPSK"/>
                <w:sz w:val="32"/>
                <w:szCs w:val="32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9669688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แนวทางการดูแลค่าชดเชยกรณีได้รับอุบัติเหตุจากการทำงาน และการเสียชีวิต</w:t>
            </w:r>
          </w:p>
          <w:p w14:paraId="21470060" w14:textId="77777777" w:rsidR="00241917" w:rsidRPr="009B10C4" w:rsidRDefault="00000000" w:rsidP="00241917">
            <w:pPr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6254274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ประกันอุบัติเหตุกลุ่ม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  <w:lang w:val="en-GB"/>
              </w:rPr>
              <w:t>ระบุรายชื่อผู้ปฏิบัติการ</w:t>
            </w:r>
          </w:p>
          <w:p w14:paraId="04FCF77C" w14:textId="0469E75A" w:rsidR="00241917" w:rsidRPr="009B10C4" w:rsidRDefault="00000000" w:rsidP="00241917">
            <w:pPr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7827588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  <w:lang w:val="en-GB"/>
              </w:rPr>
              <w:t xml:space="preserve"> ตารางเวรย้อนหลัง 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  <w:t xml:space="preserve">3 </w:t>
            </w:r>
            <w:r w:rsidR="00241917" w:rsidRPr="009B10C4">
              <w:rPr>
                <w:rFonts w:ascii="TH SarabunPSK" w:eastAsia="Calibri" w:hAnsi="TH SarabunPSK" w:cs="TH SarabunPSK"/>
                <w:sz w:val="32"/>
                <w:szCs w:val="32"/>
                <w:cs/>
                <w:lang w:val="en-GB"/>
              </w:rPr>
              <w:t>เดือน</w:t>
            </w:r>
            <w:r w:rsidR="004D5A16" w:rsidRPr="009B10C4">
              <w:rPr>
                <w:rFonts w:ascii="TH SarabunPSK" w:eastAsia="Calibri" w:hAnsi="TH SarabunPSK" w:cs="TH SarabunPSK"/>
                <w:sz w:val="32"/>
                <w:szCs w:val="32"/>
                <w:cs/>
                <w:lang w:val="en-GB"/>
              </w:rPr>
              <w:t xml:space="preserve"> (กรณีหน่วยใหม่ไม่ต้องแนบ)</w:t>
            </w:r>
          </w:p>
          <w:p w14:paraId="77AF0565" w14:textId="77777777" w:rsidR="00241917" w:rsidRPr="009B10C4" w:rsidRDefault="00241917" w:rsidP="00241917">
            <w:pPr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lang w:val="en-GB"/>
              </w:rPr>
            </w:pPr>
            <w:r w:rsidRPr="009B10C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6. </w:t>
            </w:r>
            <w:r w:rsidRPr="009B10C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  <w:lang w:val="en-GB"/>
              </w:rPr>
              <w:t>เอกสารเกี่ยวกับการบริหารหน่วย</w:t>
            </w:r>
          </w:p>
          <w:p w14:paraId="106EDA1F" w14:textId="2B3A00C4" w:rsidR="00241917" w:rsidRPr="009B10C4" w:rsidRDefault="00000000" w:rsidP="00241917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5279874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4D5A16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แผนงบประมาณประจำปี</w:t>
            </w:r>
          </w:p>
          <w:p w14:paraId="07B2966E" w14:textId="77777777" w:rsidR="00241917" w:rsidRPr="009B10C4" w:rsidRDefault="00000000" w:rsidP="00241917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6786185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แผนการอบรม และพัฒนาบุคลากร</w:t>
            </w:r>
          </w:p>
          <w:p w14:paraId="6941B228" w14:textId="77777777" w:rsidR="00241917" w:rsidRPr="009B10C4" w:rsidRDefault="00000000" w:rsidP="00241917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-16492003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แผนอัตรากำลัง</w:t>
            </w:r>
          </w:p>
          <w:p w14:paraId="185C8B37" w14:textId="77777777" w:rsidR="00241917" w:rsidRPr="009B10C4" w:rsidRDefault="00000000" w:rsidP="00241917">
            <w:pPr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21296682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แผนการตรวจสุขภาพประจำปี และตัวอย่างรายงานการตรวจสุขภาพ</w:t>
            </w:r>
          </w:p>
          <w:p w14:paraId="131347DF" w14:textId="354452EF" w:rsidR="00241917" w:rsidRPr="0095420C" w:rsidRDefault="00000000" w:rsidP="0024191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sdt>
              <w:sdtPr>
                <w:rPr>
                  <w:rFonts w:ascii="TH SarabunPSK" w:eastAsia="Times New Roman" w:hAnsi="TH SarabunPSK" w:cs="TH SarabunPSK"/>
                  <w:sz w:val="32"/>
                  <w:szCs w:val="32"/>
                  <w:cs/>
                  <w:lang w:val="en-GB"/>
                </w:rPr>
                <w:id w:val="12392813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241917" w:rsidRPr="009B10C4">
                  <w:rPr>
                    <w:rFonts w:ascii="Segoe UI Symbol" w:eastAsia="MS Gothic" w:hAnsi="Segoe UI Symbol" w:cs="Segoe UI Symbol" w:hint="cs"/>
                    <w:sz w:val="32"/>
                    <w:szCs w:val="32"/>
                    <w:cs/>
                    <w:lang w:val="en-GB"/>
                  </w:rPr>
                  <w:t>☐</w:t>
                </w:r>
              </w:sdtContent>
            </w:sdt>
            <w:r w:rsidR="00241917" w:rsidRPr="009B10C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ตัวอย่างการได้รับวัคซีน </w:t>
            </w:r>
          </w:p>
        </w:tc>
      </w:tr>
    </w:tbl>
    <w:p w14:paraId="26180E33" w14:textId="03E59113" w:rsidR="00241917" w:rsidRPr="009B10C4" w:rsidRDefault="00241917" w:rsidP="0095420C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</w:p>
    <w:p w14:paraId="136061DD" w14:textId="77777777" w:rsidR="0011154B" w:rsidRPr="009B10C4" w:rsidRDefault="0011154B" w:rsidP="0011154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3971AE5" w14:textId="77EA0F05" w:rsidR="0011154B" w:rsidRPr="009B10C4" w:rsidRDefault="0011154B" w:rsidP="0011154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10C4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              </w:t>
      </w:r>
      <w:r w:rsidR="0095420C">
        <w:rPr>
          <w:rFonts w:ascii="TH SarabunPSK" w:hAnsi="TH SarabunPSK" w:cs="TH SarabunPSK"/>
          <w:sz w:val="32"/>
          <w:szCs w:val="32"/>
        </w:rPr>
        <w:t xml:space="preserve">      </w:t>
      </w:r>
      <w:r w:rsidRPr="009B10C4">
        <w:rPr>
          <w:rFonts w:ascii="TH SarabunPSK" w:hAnsi="TH SarabunPSK" w:cs="TH SarabunPSK"/>
          <w:sz w:val="32"/>
          <w:szCs w:val="32"/>
        </w:rPr>
        <w:t>………………………………………………..</w:t>
      </w:r>
    </w:p>
    <w:p w14:paraId="06EFCB91" w14:textId="3803AFC7" w:rsidR="0011154B" w:rsidRPr="009B10C4" w:rsidRDefault="0011154B" w:rsidP="0011154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Pr="009B10C4">
        <w:rPr>
          <w:rFonts w:ascii="TH SarabunPSK" w:hAnsi="TH SarabunPSK" w:cs="TH SarabunPSK"/>
          <w:sz w:val="32"/>
          <w:szCs w:val="32"/>
        </w:rPr>
        <w:t xml:space="preserve">(                                    </w:t>
      </w:r>
      <w:r w:rsidRPr="009B10C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B10C4">
        <w:rPr>
          <w:rFonts w:ascii="TH SarabunPSK" w:hAnsi="TH SarabunPSK" w:cs="TH SarabunPSK"/>
          <w:sz w:val="32"/>
          <w:szCs w:val="32"/>
        </w:rPr>
        <w:t>)</w:t>
      </w:r>
    </w:p>
    <w:p w14:paraId="38611D44" w14:textId="691FB389" w:rsidR="0011154B" w:rsidRPr="009B10C4" w:rsidRDefault="0011154B" w:rsidP="0011154B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="0095420C">
        <w:rPr>
          <w:rFonts w:ascii="TH SarabunPSK" w:hAnsi="TH SarabunPSK" w:cs="TH SarabunPSK"/>
          <w:sz w:val="32"/>
          <w:szCs w:val="32"/>
        </w:rPr>
        <w:tab/>
      </w:r>
      <w:r w:rsidRPr="009B10C4">
        <w:rPr>
          <w:rFonts w:ascii="TH SarabunPSK" w:hAnsi="TH SarabunPSK" w:cs="TH SarabunPSK"/>
          <w:sz w:val="32"/>
          <w:szCs w:val="32"/>
          <w:cs/>
        </w:rPr>
        <w:t xml:space="preserve">  ตำแหน่ง</w:t>
      </w:r>
      <w:r w:rsidRPr="009B10C4">
        <w:rPr>
          <w:rFonts w:ascii="TH SarabunPSK" w:hAnsi="TH SarabunPSK" w:cs="TH SarabunPSK"/>
          <w:sz w:val="32"/>
          <w:szCs w:val="32"/>
        </w:rPr>
        <w:t>………………………………</w:t>
      </w:r>
      <w:r w:rsidRPr="009B10C4">
        <w:rPr>
          <w:rFonts w:ascii="TH SarabunPSK" w:hAnsi="TH SarabunPSK" w:cs="TH SarabunPSK"/>
          <w:sz w:val="32"/>
          <w:szCs w:val="32"/>
          <w:cs/>
        </w:rPr>
        <w:t>ผู้บริหารการแพทย์ฉุกเฉิน</w:t>
      </w:r>
    </w:p>
    <w:p w14:paraId="00AC9E43" w14:textId="0BD7EFD3" w:rsidR="0011154B" w:rsidRPr="009B10C4" w:rsidRDefault="0011154B" w:rsidP="0011154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B10C4">
        <w:rPr>
          <w:rFonts w:ascii="TH SarabunPSK" w:hAnsi="TH SarabunPSK" w:cs="TH SarabunPSK"/>
          <w:sz w:val="32"/>
          <w:szCs w:val="32"/>
          <w:cs/>
        </w:rPr>
        <w:tab/>
      </w:r>
      <w:r w:rsidRPr="009B10C4">
        <w:rPr>
          <w:rFonts w:ascii="TH SarabunPSK" w:hAnsi="TH SarabunPSK" w:cs="TH SarabunPSK"/>
          <w:sz w:val="32"/>
          <w:szCs w:val="32"/>
          <w:cs/>
        </w:rPr>
        <w:tab/>
      </w:r>
      <w:r w:rsidRPr="009B10C4">
        <w:rPr>
          <w:rFonts w:ascii="TH SarabunPSK" w:hAnsi="TH SarabunPSK" w:cs="TH SarabunPSK"/>
          <w:sz w:val="32"/>
          <w:szCs w:val="32"/>
          <w:cs/>
        </w:rPr>
        <w:tab/>
      </w:r>
      <w:r w:rsidRPr="009B10C4">
        <w:rPr>
          <w:rFonts w:ascii="TH SarabunPSK" w:hAnsi="TH SarabunPSK" w:cs="TH SarabunPSK"/>
          <w:sz w:val="32"/>
          <w:szCs w:val="32"/>
          <w:cs/>
        </w:rPr>
        <w:tab/>
      </w:r>
      <w:r w:rsidRPr="009B10C4">
        <w:rPr>
          <w:rFonts w:ascii="TH SarabunPSK" w:hAnsi="TH SarabunPSK" w:cs="TH SarabunPSK"/>
          <w:sz w:val="32"/>
          <w:szCs w:val="32"/>
          <w:cs/>
        </w:rPr>
        <w:tab/>
      </w:r>
      <w:r w:rsidRPr="009B10C4">
        <w:rPr>
          <w:rFonts w:ascii="TH SarabunPSK" w:hAnsi="TH SarabunPSK" w:cs="TH SarabunPSK"/>
          <w:sz w:val="32"/>
          <w:szCs w:val="32"/>
          <w:cs/>
        </w:rPr>
        <w:tab/>
      </w:r>
      <w:r w:rsidRPr="009B10C4">
        <w:rPr>
          <w:rFonts w:ascii="TH SarabunPSK" w:hAnsi="TH SarabunPSK" w:cs="TH SarabunPSK"/>
          <w:sz w:val="32"/>
          <w:szCs w:val="32"/>
          <w:cs/>
        </w:rPr>
        <w:tab/>
      </w:r>
      <w:r w:rsidRPr="009B10C4">
        <w:rPr>
          <w:rFonts w:ascii="TH SarabunPSK" w:hAnsi="TH SarabunPSK" w:cs="TH SarabunPSK"/>
          <w:sz w:val="32"/>
          <w:szCs w:val="32"/>
        </w:rPr>
        <w:t xml:space="preserve">      </w:t>
      </w:r>
      <w:r w:rsidRPr="009B10C4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9B10C4">
        <w:rPr>
          <w:rFonts w:ascii="TH SarabunPSK" w:hAnsi="TH SarabunPSK" w:cs="TH SarabunPSK"/>
          <w:sz w:val="32"/>
          <w:szCs w:val="32"/>
        </w:rPr>
        <w:t>…………………………………………….</w:t>
      </w:r>
      <w:r w:rsidRPr="009B10C4">
        <w:rPr>
          <w:rFonts w:ascii="TH SarabunPSK" w:hAnsi="TH SarabunPSK" w:cs="TH SarabunPSK"/>
          <w:sz w:val="32"/>
          <w:szCs w:val="32"/>
          <w:cs/>
        </w:rPr>
        <w:t xml:space="preserve">         </w:t>
      </w:r>
    </w:p>
    <w:p w14:paraId="4AA53BBA" w14:textId="77777777" w:rsidR="002438FF" w:rsidRPr="009B10C4" w:rsidRDefault="002438FF">
      <w:pPr>
        <w:rPr>
          <w:rFonts w:ascii="TH SarabunPSK" w:hAnsi="TH SarabunPSK" w:cs="TH SarabunPSK"/>
          <w:sz w:val="32"/>
          <w:szCs w:val="32"/>
        </w:rPr>
      </w:pPr>
    </w:p>
    <w:sectPr w:rsidR="002438FF" w:rsidRPr="009B10C4" w:rsidSect="00241917">
      <w:pgSz w:w="12240" w:h="15840"/>
      <w:pgMar w:top="1276" w:right="1080" w:bottom="45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New-Bold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HSarabunPSK">
    <w:altName w:val="Angsana New"/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26BBB"/>
    <w:multiLevelType w:val="hybridMultilevel"/>
    <w:tmpl w:val="ADCE49BE"/>
    <w:lvl w:ilvl="0" w:tplc="7486B358">
      <w:start w:val="1"/>
      <w:numFmt w:val="thaiLetters"/>
      <w:lvlText w:val="%1."/>
      <w:lvlJc w:val="left"/>
      <w:pPr>
        <w:ind w:left="720" w:hanging="360"/>
      </w:pPr>
      <w:rPr>
        <w:rFonts w:eastAsia="AngsanaNew-Bol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826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54B"/>
    <w:rsid w:val="0011154B"/>
    <w:rsid w:val="00241917"/>
    <w:rsid w:val="002438FF"/>
    <w:rsid w:val="002468A2"/>
    <w:rsid w:val="002B16BD"/>
    <w:rsid w:val="00427E85"/>
    <w:rsid w:val="004D5A16"/>
    <w:rsid w:val="006F2AAC"/>
    <w:rsid w:val="00710E68"/>
    <w:rsid w:val="00723C11"/>
    <w:rsid w:val="0081007A"/>
    <w:rsid w:val="00846DD5"/>
    <w:rsid w:val="0086052C"/>
    <w:rsid w:val="00865D10"/>
    <w:rsid w:val="0095420C"/>
    <w:rsid w:val="009710E8"/>
    <w:rsid w:val="00993C94"/>
    <w:rsid w:val="009B10C4"/>
    <w:rsid w:val="009B1861"/>
    <w:rsid w:val="009B2D50"/>
    <w:rsid w:val="00C05317"/>
    <w:rsid w:val="00C11794"/>
    <w:rsid w:val="00CB326B"/>
    <w:rsid w:val="00CD4735"/>
    <w:rsid w:val="00CE1B0F"/>
    <w:rsid w:val="00CF58D3"/>
    <w:rsid w:val="00D02387"/>
    <w:rsid w:val="00D96BA9"/>
    <w:rsid w:val="00DC75C8"/>
    <w:rsid w:val="00E076E6"/>
    <w:rsid w:val="00E70307"/>
    <w:rsid w:val="00E940C6"/>
    <w:rsid w:val="00EC24CD"/>
    <w:rsid w:val="00EF77C8"/>
    <w:rsid w:val="00F33933"/>
    <w:rsid w:val="00F33E2B"/>
    <w:rsid w:val="00F5789D"/>
    <w:rsid w:val="00FC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3954D"/>
  <w15:chartTrackingRefBased/>
  <w15:docId w15:val="{2E684171-A651-491F-86FE-B1CD3A673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154B"/>
    <w:rPr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1154B"/>
    <w:pPr>
      <w:spacing w:after="0" w:line="240" w:lineRule="auto"/>
    </w:pPr>
    <w:rPr>
      <w:szCs w:val="28"/>
      <w:lang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11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สุพัตรา ลีเลิศ</dc:creator>
  <cp:keywords/>
  <dc:description/>
  <cp:lastModifiedBy>Kanthika Mantharak</cp:lastModifiedBy>
  <cp:revision>26</cp:revision>
  <cp:lastPrinted>2022-11-11T03:40:00Z</cp:lastPrinted>
  <dcterms:created xsi:type="dcterms:W3CDTF">2022-11-11T09:02:00Z</dcterms:created>
  <dcterms:modified xsi:type="dcterms:W3CDTF">2023-01-06T07:36:00Z</dcterms:modified>
</cp:coreProperties>
</file>